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E4AE6" w14:textId="16FB0C1F" w:rsidR="00767940" w:rsidRDefault="00767940" w:rsidP="00767940">
      <w:pPr>
        <w:pStyle w:val="20"/>
        <w:shd w:val="clear" w:color="auto" w:fill="auto"/>
        <w:spacing w:after="0" w:line="240" w:lineRule="auto"/>
        <w:ind w:left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767940">
        <w:rPr>
          <w:b/>
          <w:bCs/>
          <w:color w:val="000000"/>
          <w:sz w:val="28"/>
          <w:szCs w:val="28"/>
          <w:lang w:eastAsia="ru-RU" w:bidi="ru-RU"/>
        </w:rPr>
        <w:t xml:space="preserve">Список 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И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нтер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н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 xml:space="preserve">ет-ресурсов Банка России, </w:t>
      </w:r>
      <w:proofErr w:type="spellStart"/>
      <w:r w:rsidRPr="00767940">
        <w:rPr>
          <w:b/>
          <w:bCs/>
          <w:color w:val="000000"/>
          <w:sz w:val="28"/>
          <w:szCs w:val="28"/>
          <w:lang w:eastAsia="ru-RU" w:bidi="ru-RU"/>
        </w:rPr>
        <w:t>Минцифры</w:t>
      </w:r>
      <w:proofErr w:type="spellEnd"/>
      <w:r w:rsidRPr="00767940">
        <w:rPr>
          <w:b/>
          <w:bCs/>
          <w:color w:val="000000"/>
          <w:sz w:val="28"/>
          <w:szCs w:val="28"/>
          <w:lang w:eastAsia="ru-RU" w:bidi="ru-RU"/>
        </w:rPr>
        <w:t xml:space="preserve"> России, МВД </w:t>
      </w:r>
      <w:proofErr w:type="gramStart"/>
      <w:r w:rsidRPr="00767940">
        <w:rPr>
          <w:b/>
          <w:bCs/>
          <w:color w:val="000000"/>
          <w:sz w:val="28"/>
          <w:szCs w:val="28"/>
          <w:lang w:eastAsia="ru-RU" w:bidi="ru-RU"/>
        </w:rPr>
        <w:t>России,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 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финансово</w:t>
      </w:r>
      <w:proofErr w:type="gramEnd"/>
      <w:r w:rsidRPr="00767940">
        <w:rPr>
          <w:b/>
          <w:bCs/>
          <w:color w:val="000000"/>
          <w:sz w:val="28"/>
          <w:szCs w:val="28"/>
          <w:lang w:eastAsia="ru-RU" w:bidi="ru-RU"/>
        </w:rPr>
        <w:t>-кредитных учреждений, операторов связи и компаний,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осуществляющих деятельность в сфере информационной безопасности,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содержащих информационно-разъяснительные материалы по профилактике</w:t>
      </w:r>
      <w:r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767940">
        <w:rPr>
          <w:b/>
          <w:bCs/>
          <w:color w:val="000000"/>
          <w:sz w:val="28"/>
          <w:szCs w:val="28"/>
          <w:lang w:eastAsia="ru-RU" w:bidi="ru-RU"/>
        </w:rPr>
        <w:t>дистанционных преступлений</w:t>
      </w:r>
    </w:p>
    <w:p w14:paraId="5D9504C4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center"/>
        <w:rPr>
          <w:b/>
          <w:bCs/>
          <w:sz w:val="28"/>
          <w:szCs w:val="28"/>
        </w:rPr>
      </w:pPr>
    </w:p>
    <w:p w14:paraId="3CEC441A" w14:textId="77777777" w:rsidR="00767940" w:rsidRPr="000A206B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u w:val="single"/>
        </w:rPr>
      </w:pPr>
      <w:r w:rsidRPr="000A206B">
        <w:rPr>
          <w:color w:val="000000"/>
          <w:sz w:val="28"/>
          <w:szCs w:val="28"/>
          <w:u w:val="single"/>
          <w:lang w:eastAsia="ru-RU" w:bidi="ru-RU"/>
        </w:rPr>
        <w:t>МВД России:</w:t>
      </w:r>
    </w:p>
    <w:p w14:paraId="37FF00F8" w14:textId="242330A3" w:rsidR="000A206B" w:rsidRPr="000A206B" w:rsidRDefault="000A206B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bidi="en-US"/>
        </w:rPr>
      </w:pPr>
      <w:hyperlink r:id="rId4" w:history="1">
        <w:r w:rsidRPr="009568EC">
          <w:rPr>
            <w:rStyle w:val="a3"/>
            <w:sz w:val="28"/>
            <w:szCs w:val="28"/>
            <w:lang w:val="en-US" w:bidi="en-US"/>
          </w:rPr>
          <w:t>https</w:t>
        </w:r>
        <w:r w:rsidRPr="000A206B">
          <w:rPr>
            <w:rStyle w:val="a3"/>
            <w:sz w:val="28"/>
            <w:szCs w:val="28"/>
            <w:lang w:bidi="en-US"/>
          </w:rPr>
          <w:t>://</w:t>
        </w:r>
        <w:proofErr w:type="spellStart"/>
        <w:r w:rsidRPr="009568EC">
          <w:rPr>
            <w:rStyle w:val="a3"/>
            <w:sz w:val="28"/>
            <w:szCs w:val="28"/>
            <w:lang w:bidi="en-US"/>
          </w:rPr>
          <w:t>мвд</w:t>
        </w:r>
        <w:r w:rsidRPr="000A206B">
          <w:rPr>
            <w:rStyle w:val="a3"/>
            <w:sz w:val="28"/>
            <w:szCs w:val="28"/>
            <w:lang w:bidi="en-US"/>
          </w:rPr>
          <w:t>.</w:t>
        </w:r>
        <w:r w:rsidRPr="009568EC">
          <w:rPr>
            <w:rStyle w:val="a3"/>
            <w:sz w:val="28"/>
            <w:szCs w:val="28"/>
            <w:lang w:bidi="en-US"/>
          </w:rPr>
          <w:t>рф</w:t>
        </w:r>
        <w:proofErr w:type="spellEnd"/>
        <w:r w:rsidRPr="000A206B">
          <w:rPr>
            <w:rStyle w:val="a3"/>
            <w:sz w:val="28"/>
            <w:szCs w:val="28"/>
            <w:lang w:bidi="en-US"/>
          </w:rPr>
          <w:t>/</w:t>
        </w:r>
        <w:proofErr w:type="spellStart"/>
        <w:r w:rsidRPr="009568EC">
          <w:rPr>
            <w:rStyle w:val="a3"/>
            <w:sz w:val="28"/>
            <w:szCs w:val="28"/>
            <w:lang w:val="en-US" w:bidi="en-US"/>
          </w:rPr>
          <w:t>Videoarhiv</w:t>
        </w:r>
        <w:proofErr w:type="spellEnd"/>
        <w:r w:rsidRPr="000A206B">
          <w:rPr>
            <w:rStyle w:val="a3"/>
            <w:sz w:val="28"/>
            <w:szCs w:val="28"/>
            <w:lang w:bidi="en-US"/>
          </w:rPr>
          <w:t>/</w:t>
        </w:r>
        <w:proofErr w:type="spellStart"/>
        <w:r w:rsidRPr="009568EC">
          <w:rPr>
            <w:rStyle w:val="a3"/>
            <w:sz w:val="28"/>
            <w:szCs w:val="28"/>
            <w:lang w:val="en-US" w:bidi="en-US"/>
          </w:rPr>
          <w:t>Socialnaja</w:t>
        </w:r>
        <w:proofErr w:type="spellEnd"/>
      </w:hyperlink>
      <w:r w:rsidRPr="000A206B">
        <w:rPr>
          <w:color w:val="000000"/>
          <w:sz w:val="28"/>
          <w:szCs w:val="28"/>
          <w:lang w:bidi="en-US"/>
        </w:rPr>
        <w:t>_</w:t>
      </w:r>
      <w:proofErr w:type="spellStart"/>
      <w:r w:rsidR="00767940" w:rsidRPr="00767940">
        <w:rPr>
          <w:color w:val="000000"/>
          <w:sz w:val="28"/>
          <w:szCs w:val="28"/>
          <w:lang w:val="en-US" w:bidi="en-US"/>
        </w:rPr>
        <w:t>reklama</w:t>
      </w:r>
      <w:proofErr w:type="spellEnd"/>
      <w:r w:rsidRPr="000A206B">
        <w:rPr>
          <w:color w:val="000000"/>
          <w:sz w:val="28"/>
          <w:szCs w:val="28"/>
          <w:lang w:bidi="en-US"/>
        </w:rPr>
        <w:t>;</w:t>
      </w:r>
    </w:p>
    <w:p w14:paraId="00DEE7EB" w14:textId="1DEB70D8" w:rsidR="000A206B" w:rsidRPr="000A206B" w:rsidRDefault="000A206B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val="en-US" w:eastAsia="ru-RU" w:bidi="ru-RU"/>
        </w:rPr>
      </w:pPr>
      <w:hyperlink r:id="rId5" w:history="1">
        <w:r w:rsidRPr="009568EC">
          <w:rPr>
            <w:rStyle w:val="a3"/>
            <w:sz w:val="28"/>
            <w:szCs w:val="28"/>
            <w:lang w:val="en-US" w:bidi="en-US"/>
          </w:rPr>
          <w:t>https://</w:t>
        </w:r>
        <w:r w:rsidRPr="009568EC">
          <w:rPr>
            <w:rStyle w:val="a3"/>
            <w:sz w:val="28"/>
            <w:szCs w:val="28"/>
            <w:lang w:bidi="en-US"/>
          </w:rPr>
          <w:t>мвд</w:t>
        </w:r>
        <w:r w:rsidRPr="009568EC">
          <w:rPr>
            <w:rStyle w:val="a3"/>
            <w:sz w:val="28"/>
            <w:szCs w:val="28"/>
            <w:lang w:val="en-US" w:bidi="en-US"/>
          </w:rPr>
          <w:t>.</w:t>
        </w:r>
        <w:r w:rsidRPr="009568EC">
          <w:rPr>
            <w:rStyle w:val="a3"/>
            <w:sz w:val="28"/>
            <w:szCs w:val="28"/>
            <w:lang w:bidi="en-US"/>
          </w:rPr>
          <w:t>рф</w:t>
        </w:r>
        <w:r w:rsidRPr="009568EC">
          <w:rPr>
            <w:rStyle w:val="a3"/>
            <w:sz w:val="28"/>
            <w:szCs w:val="28"/>
            <w:lang w:val="en-US" w:bidi="en-US"/>
          </w:rPr>
          <w:t>/</w:t>
        </w:r>
        <w:r w:rsidRPr="009568EC">
          <w:rPr>
            <w:rStyle w:val="a3"/>
            <w:sz w:val="28"/>
            <w:szCs w:val="28"/>
            <w:lang w:val="en-US" w:bidi="en-US"/>
          </w:rPr>
          <w:t>mvd/structure</w:t>
        </w:r>
        <w:r w:rsidRPr="009568EC">
          <w:rPr>
            <w:rStyle w:val="a3"/>
            <w:sz w:val="28"/>
            <w:szCs w:val="28"/>
            <w:lang w:val="en-US" w:eastAsia="ru-RU" w:bidi="ru-RU"/>
          </w:rPr>
          <w:t>1</w:t>
        </w:r>
        <w:r w:rsidRPr="009568EC">
          <w:rPr>
            <w:rStyle w:val="a3"/>
            <w:sz w:val="28"/>
            <w:szCs w:val="28"/>
            <w:lang w:val="en-US" w:bidi="en-US"/>
          </w:rPr>
          <w:t>/Upravfenija</w:t>
        </w:r>
        <w:r w:rsidRPr="009568EC">
          <w:rPr>
            <w:rStyle w:val="a3"/>
            <w:sz w:val="28"/>
            <w:szCs w:val="28"/>
            <w:lang w:val="en-US" w:eastAsia="ru-RU" w:bidi="ru-RU"/>
          </w:rPr>
          <w:t>/</w:t>
        </w:r>
        <w:r w:rsidRPr="009568EC">
          <w:rPr>
            <w:rStyle w:val="a3"/>
            <w:sz w:val="28"/>
            <w:szCs w:val="28"/>
            <w:lang w:eastAsia="ru-RU" w:bidi="ru-RU"/>
          </w:rPr>
          <w:t>убк</w:t>
        </w:r>
      </w:hyperlink>
      <w:r w:rsidR="00767940" w:rsidRPr="000A206B">
        <w:rPr>
          <w:color w:val="000000"/>
          <w:sz w:val="28"/>
          <w:szCs w:val="28"/>
          <w:lang w:val="en-US" w:eastAsia="ru-RU" w:bidi="ru-RU"/>
        </w:rPr>
        <w:t>;</w:t>
      </w:r>
    </w:p>
    <w:p w14:paraId="4EFD7EAC" w14:textId="1F8868D8" w:rsidR="00767940" w:rsidRPr="000A206B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val="en-US" w:bidi="en-US"/>
        </w:rPr>
      </w:pPr>
      <w:r w:rsidRPr="00767940">
        <w:rPr>
          <w:color w:val="000000"/>
          <w:sz w:val="28"/>
          <w:szCs w:val="28"/>
          <w:lang w:val="en-US" w:bidi="en-US"/>
        </w:rPr>
        <w:t>t</w:t>
      </w:r>
      <w:r w:rsidRPr="000A206B">
        <w:rPr>
          <w:color w:val="000000"/>
          <w:sz w:val="28"/>
          <w:szCs w:val="28"/>
          <w:lang w:val="en-US" w:bidi="en-US"/>
        </w:rPr>
        <w:t>.</w:t>
      </w:r>
      <w:r w:rsidRPr="00767940">
        <w:rPr>
          <w:color w:val="000000"/>
          <w:sz w:val="28"/>
          <w:szCs w:val="28"/>
          <w:lang w:val="en-US" w:bidi="en-US"/>
        </w:rPr>
        <w:t>me</w:t>
      </w:r>
      <w:r w:rsidRPr="000A206B">
        <w:rPr>
          <w:color w:val="000000"/>
          <w:sz w:val="28"/>
          <w:szCs w:val="28"/>
          <w:lang w:val="en-US" w:bidi="en-US"/>
        </w:rPr>
        <w:t>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cyberpoli</w:t>
      </w:r>
      <w:r w:rsidR="000A206B">
        <w:rPr>
          <w:color w:val="000000"/>
          <w:sz w:val="28"/>
          <w:szCs w:val="28"/>
          <w:lang w:val="en-US" w:bidi="en-US"/>
        </w:rPr>
        <w:t>c_</w:t>
      </w:r>
      <w:r w:rsidRPr="00767940">
        <w:rPr>
          <w:color w:val="000000"/>
          <w:sz w:val="28"/>
          <w:szCs w:val="28"/>
          <w:lang w:val="en-US" w:bidi="en-US"/>
        </w:rPr>
        <w:t>ru</w:t>
      </w:r>
      <w:r w:rsidR="000A206B">
        <w:rPr>
          <w:color w:val="000000"/>
          <w:sz w:val="28"/>
          <w:szCs w:val="28"/>
          <w:lang w:val="en-US" w:bidi="en-US"/>
        </w:rPr>
        <w:t>s</w:t>
      </w:r>
      <w:proofErr w:type="spellEnd"/>
      <w:r w:rsidRPr="000A206B">
        <w:rPr>
          <w:color w:val="000000"/>
          <w:sz w:val="28"/>
          <w:szCs w:val="28"/>
          <w:lang w:val="en-US" w:bidi="en-US"/>
        </w:rPr>
        <w:t>.</w:t>
      </w:r>
    </w:p>
    <w:p w14:paraId="3A61930E" w14:textId="77777777" w:rsidR="00767940" w:rsidRPr="000A206B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</w:p>
    <w:p w14:paraId="6DF17588" w14:textId="77777777" w:rsidR="00767940" w:rsidRPr="000A206B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color w:val="000000"/>
          <w:sz w:val="28"/>
          <w:szCs w:val="28"/>
          <w:u w:val="single"/>
          <w:lang w:eastAsia="ru-RU" w:bidi="ru-RU"/>
        </w:rPr>
      </w:pPr>
      <w:r w:rsidRPr="000A206B">
        <w:rPr>
          <w:color w:val="000000"/>
          <w:sz w:val="28"/>
          <w:szCs w:val="28"/>
          <w:u w:val="single"/>
          <w:lang w:eastAsia="ru-RU" w:bidi="ru-RU"/>
        </w:rPr>
        <w:t>Банк</w:t>
      </w:r>
      <w:r w:rsidRPr="000A206B">
        <w:rPr>
          <w:color w:val="000000"/>
          <w:sz w:val="28"/>
          <w:szCs w:val="28"/>
          <w:u w:val="single"/>
          <w:lang w:val="en-US" w:eastAsia="ru-RU" w:bidi="ru-RU"/>
        </w:rPr>
        <w:t xml:space="preserve"> </w:t>
      </w:r>
      <w:r w:rsidRPr="000A206B">
        <w:rPr>
          <w:color w:val="000000"/>
          <w:sz w:val="28"/>
          <w:szCs w:val="28"/>
          <w:u w:val="single"/>
          <w:lang w:eastAsia="ru-RU" w:bidi="ru-RU"/>
        </w:rPr>
        <w:t>России</w:t>
      </w:r>
      <w:r w:rsidRPr="000A206B">
        <w:rPr>
          <w:color w:val="000000"/>
          <w:sz w:val="28"/>
          <w:szCs w:val="28"/>
          <w:u w:val="single"/>
          <w:lang w:val="en-US" w:eastAsia="ru-RU" w:bidi="ru-RU"/>
        </w:rPr>
        <w:t>:</w:t>
      </w:r>
    </w:p>
    <w:p w14:paraId="6336D592" w14:textId="750D970E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cbr.ru/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protection</w:t>
      </w:r>
      <w:r w:rsidR="000A206B">
        <w:rPr>
          <w:color w:val="000000"/>
          <w:sz w:val="28"/>
          <w:szCs w:val="28"/>
          <w:lang w:val="en-US" w:bidi="en-US"/>
        </w:rPr>
        <w:t>_</w:t>
      </w:r>
      <w:r w:rsidRPr="00767940">
        <w:rPr>
          <w:color w:val="000000"/>
          <w:sz w:val="28"/>
          <w:szCs w:val="28"/>
          <w:lang w:val="en-US" w:bidi="en-US"/>
        </w:rPr>
        <w:t>rights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finprosvet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;</w:t>
      </w:r>
    </w:p>
    <w:p w14:paraId="49AC22EC" w14:textId="4DEC9275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vk.com/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cbr</w:t>
      </w:r>
      <w:r w:rsidR="000A206B">
        <w:rPr>
          <w:color w:val="000000"/>
          <w:sz w:val="28"/>
          <w:szCs w:val="28"/>
          <w:lang w:val="en-US" w:bidi="en-US"/>
        </w:rPr>
        <w:t>_</w:t>
      </w:r>
      <w:r w:rsidRPr="00767940">
        <w:rPr>
          <w:color w:val="000000"/>
          <w:sz w:val="28"/>
          <w:szCs w:val="28"/>
          <w:lang w:val="en-US" w:bidi="en-US"/>
        </w:rPr>
        <w:t>official</w:t>
      </w:r>
      <w:proofErr w:type="spellEnd"/>
      <w:r w:rsidR="000A206B">
        <w:rPr>
          <w:color w:val="000000"/>
          <w:sz w:val="28"/>
          <w:szCs w:val="28"/>
          <w:lang w:val="en-US" w:bidi="en-US"/>
        </w:rPr>
        <w:t>;</w:t>
      </w:r>
    </w:p>
    <w:p w14:paraId="2DA1DC61" w14:textId="77777777" w:rsidR="000A206B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val="en-US" w:bidi="en-US"/>
        </w:rPr>
      </w:pPr>
      <w:r w:rsidRPr="00767940">
        <w:rPr>
          <w:color w:val="000000"/>
          <w:sz w:val="28"/>
          <w:szCs w:val="28"/>
          <w:lang w:val="en-US" w:bidi="en-US"/>
        </w:rPr>
        <w:t>t.me/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c</w:t>
      </w:r>
      <w:r w:rsidR="000A206B">
        <w:rPr>
          <w:color w:val="000000"/>
          <w:sz w:val="28"/>
          <w:szCs w:val="28"/>
          <w:lang w:val="en-US" w:bidi="en-US"/>
        </w:rPr>
        <w:t>e</w:t>
      </w:r>
      <w:r w:rsidRPr="00767940">
        <w:rPr>
          <w:color w:val="000000"/>
          <w:sz w:val="28"/>
          <w:szCs w:val="28"/>
          <w:lang w:val="en-US" w:bidi="en-US"/>
        </w:rPr>
        <w:t>ntralbank</w:t>
      </w:r>
      <w:r w:rsidR="000A206B">
        <w:rPr>
          <w:color w:val="000000"/>
          <w:sz w:val="28"/>
          <w:szCs w:val="28"/>
          <w:lang w:val="en-US" w:bidi="en-US"/>
        </w:rPr>
        <w:t>_</w:t>
      </w:r>
      <w:r w:rsidRPr="00767940">
        <w:rPr>
          <w:color w:val="000000"/>
          <w:sz w:val="28"/>
          <w:szCs w:val="28"/>
          <w:lang w:val="en-US" w:bidi="en-US"/>
        </w:rPr>
        <w:t>Russia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;</w:t>
      </w:r>
    </w:p>
    <w:p w14:paraId="6BC48C40" w14:textId="359031DB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hyperlink r:id="rId6" w:history="1">
        <w:r w:rsidRPr="00767940">
          <w:rPr>
            <w:color w:val="000000"/>
            <w:sz w:val="28"/>
            <w:szCs w:val="28"/>
            <w:lang w:val="en-US" w:bidi="en-US"/>
          </w:rPr>
          <w:t>https://dni-fg.ru/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6E456F41" w14:textId="2E3E952A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https://finc</w:t>
      </w:r>
      <w:r w:rsidR="000A206B">
        <w:rPr>
          <w:color w:val="000000"/>
          <w:sz w:val="28"/>
          <w:szCs w:val="28"/>
          <w:lang w:val="en-US" w:bidi="en-US"/>
        </w:rPr>
        <w:t>u</w:t>
      </w:r>
      <w:r w:rsidRPr="00767940">
        <w:rPr>
          <w:color w:val="000000"/>
          <w:sz w:val="28"/>
          <w:szCs w:val="28"/>
          <w:lang w:val="en-US" w:bidi="en-US"/>
        </w:rPr>
        <w:t>lt_info;</w:t>
      </w:r>
    </w:p>
    <w:p w14:paraId="78CA0220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hyperlink r:id="rId7" w:history="1">
        <w:r w:rsidRPr="00767940">
          <w:rPr>
            <w:color w:val="000000"/>
            <w:sz w:val="28"/>
            <w:szCs w:val="28"/>
            <w:lang w:val="en-US" w:bidi="en-US"/>
          </w:rPr>
          <w:t>https://doligra.ru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78C08D04" w14:textId="00FFE12E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t.me/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f</w:t>
      </w:r>
      <w:r w:rsidR="000A206B">
        <w:rPr>
          <w:color w:val="000000"/>
          <w:sz w:val="28"/>
          <w:szCs w:val="28"/>
          <w:lang w:val="en-US" w:bidi="en-US"/>
        </w:rPr>
        <w:t>in</w:t>
      </w:r>
      <w:r w:rsidRPr="00767940">
        <w:rPr>
          <w:color w:val="000000"/>
          <w:sz w:val="28"/>
          <w:szCs w:val="28"/>
          <w:lang w:val="en-US" w:bidi="en-US"/>
        </w:rPr>
        <w:t>track</w:t>
      </w:r>
      <w:r w:rsidR="000A206B">
        <w:rPr>
          <w:color w:val="000000"/>
          <w:sz w:val="28"/>
          <w:szCs w:val="28"/>
          <w:lang w:val="en-US" w:bidi="en-US"/>
        </w:rPr>
        <w:t>_</w:t>
      </w:r>
      <w:r w:rsidRPr="00767940">
        <w:rPr>
          <w:color w:val="000000"/>
          <w:sz w:val="28"/>
          <w:szCs w:val="28"/>
          <w:lang w:val="en-US" w:bidi="en-US"/>
        </w:rPr>
        <w:t>cbr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;</w:t>
      </w:r>
    </w:p>
    <w:p w14:paraId="0DEEDB5A" w14:textId="32B2DBC9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t.me/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fincult</w:t>
      </w:r>
      <w:r w:rsidR="000A206B">
        <w:rPr>
          <w:color w:val="000000"/>
          <w:sz w:val="28"/>
          <w:szCs w:val="28"/>
          <w:lang w:val="en-US" w:bidi="en-US"/>
        </w:rPr>
        <w:t>_in</w:t>
      </w:r>
      <w:r w:rsidRPr="00767940">
        <w:rPr>
          <w:color w:val="000000"/>
          <w:sz w:val="28"/>
          <w:szCs w:val="28"/>
          <w:lang w:val="en-US" w:bidi="en-US"/>
        </w:rPr>
        <w:t>fo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;</w:t>
      </w:r>
    </w:p>
    <w:p w14:paraId="1F61B9C7" w14:textId="225E352D" w:rsid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color w:val="000000"/>
          <w:sz w:val="28"/>
          <w:szCs w:val="28"/>
          <w:lang w:bidi="en-US"/>
        </w:rPr>
      </w:pPr>
      <w:r w:rsidRPr="00767940">
        <w:rPr>
          <w:color w:val="000000"/>
          <w:sz w:val="28"/>
          <w:szCs w:val="28"/>
          <w:lang w:val="en-US" w:bidi="en-US"/>
        </w:rPr>
        <w:t>vk.com/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finpr</w:t>
      </w:r>
      <w:r w:rsidR="00496E51">
        <w:rPr>
          <w:color w:val="000000"/>
          <w:sz w:val="28"/>
          <w:szCs w:val="28"/>
          <w:lang w:val="en-US" w:bidi="en-US"/>
        </w:rPr>
        <w:t>o</w:t>
      </w:r>
      <w:r w:rsidRPr="00767940">
        <w:rPr>
          <w:color w:val="000000"/>
          <w:sz w:val="28"/>
          <w:szCs w:val="28"/>
          <w:lang w:val="en-US" w:bidi="en-US"/>
        </w:rPr>
        <w:t>sv</w:t>
      </w:r>
      <w:proofErr w:type="spellEnd"/>
      <w:r w:rsidRPr="00767940">
        <w:rPr>
          <w:color w:val="000000"/>
          <w:sz w:val="28"/>
          <w:szCs w:val="28"/>
          <w:lang w:val="en-US" w:bidi="en-US"/>
        </w:rPr>
        <w:t>.</w:t>
      </w:r>
    </w:p>
    <w:p w14:paraId="241815C4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</w:rPr>
      </w:pPr>
    </w:p>
    <w:p w14:paraId="0320D5F9" w14:textId="77777777" w:rsidR="00767940" w:rsidRPr="00496E51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u w:val="single"/>
          <w:lang w:val="en-US"/>
        </w:rPr>
      </w:pPr>
      <w:proofErr w:type="spellStart"/>
      <w:r w:rsidRPr="00496E51">
        <w:rPr>
          <w:color w:val="000000"/>
          <w:sz w:val="28"/>
          <w:szCs w:val="28"/>
          <w:u w:val="single"/>
          <w:lang w:eastAsia="ru-RU" w:bidi="ru-RU"/>
        </w:rPr>
        <w:t>Минцифры</w:t>
      </w:r>
      <w:proofErr w:type="spellEnd"/>
      <w:r w:rsidRPr="00496E51">
        <w:rPr>
          <w:color w:val="000000"/>
          <w:sz w:val="28"/>
          <w:szCs w:val="28"/>
          <w:u w:val="single"/>
          <w:lang w:val="en-US" w:eastAsia="ru-RU" w:bidi="ru-RU"/>
        </w:rPr>
        <w:t xml:space="preserve"> </w:t>
      </w:r>
      <w:r w:rsidRPr="00496E51">
        <w:rPr>
          <w:color w:val="000000"/>
          <w:sz w:val="28"/>
          <w:szCs w:val="28"/>
          <w:u w:val="single"/>
          <w:lang w:eastAsia="ru-RU" w:bidi="ru-RU"/>
        </w:rPr>
        <w:t>России</w:t>
      </w:r>
      <w:r w:rsidRPr="00496E51">
        <w:rPr>
          <w:color w:val="000000"/>
          <w:sz w:val="28"/>
          <w:szCs w:val="28"/>
          <w:u w:val="single"/>
          <w:lang w:val="en-US" w:eastAsia="ru-RU" w:bidi="ru-RU"/>
        </w:rPr>
        <w:t>:</w:t>
      </w:r>
    </w:p>
    <w:p w14:paraId="1DBD5A4C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hyperlink r:id="rId8" w:history="1">
        <w:r w:rsidRPr="00767940">
          <w:rPr>
            <w:color w:val="000000"/>
            <w:sz w:val="28"/>
            <w:szCs w:val="28"/>
            <w:lang w:val="en-US" w:bidi="en-US"/>
          </w:rPr>
          <w:t>https://www.gosuslugi.ru/cybersecurity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043DC8DE" w14:textId="132ABD1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https</w:t>
      </w:r>
      <w:r w:rsidRPr="00767940">
        <w:rPr>
          <w:color w:val="000000"/>
          <w:sz w:val="28"/>
          <w:szCs w:val="28"/>
          <w:lang w:val="en-US" w:eastAsia="ru-RU" w:bidi="ru-RU"/>
        </w:rPr>
        <w:t>://</w:t>
      </w:r>
      <w:proofErr w:type="spellStart"/>
      <w:r w:rsidRPr="00767940">
        <w:rPr>
          <w:color w:val="000000"/>
          <w:sz w:val="28"/>
          <w:szCs w:val="28"/>
          <w:lang w:eastAsia="ru-RU" w:bidi="ru-RU"/>
        </w:rPr>
        <w:t>киберзож</w:t>
      </w:r>
      <w:proofErr w:type="spellEnd"/>
      <w:r w:rsidRPr="00767940">
        <w:rPr>
          <w:color w:val="000000"/>
          <w:sz w:val="28"/>
          <w:szCs w:val="28"/>
          <w:lang w:val="en-US" w:eastAsia="ru-RU" w:bidi="ru-RU"/>
        </w:rPr>
        <w:t>.</w:t>
      </w:r>
      <w:proofErr w:type="spellStart"/>
      <w:r w:rsidRPr="00767940">
        <w:rPr>
          <w:color w:val="000000"/>
          <w:sz w:val="28"/>
          <w:szCs w:val="28"/>
          <w:lang w:eastAsia="ru-RU" w:bidi="ru-RU"/>
        </w:rPr>
        <w:t>рф</w:t>
      </w:r>
      <w:proofErr w:type="spellEnd"/>
      <w:r w:rsidRPr="00767940">
        <w:rPr>
          <w:color w:val="000000"/>
          <w:sz w:val="28"/>
          <w:szCs w:val="28"/>
          <w:lang w:val="en-US" w:eastAsia="ru-RU" w:bidi="ru-RU"/>
        </w:rPr>
        <w:t>/;</w:t>
      </w:r>
    </w:p>
    <w:p w14:paraId="514F9A0E" w14:textId="257C9DD1" w:rsidR="00767940" w:rsidRPr="00767940" w:rsidRDefault="00496E51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 w:eastAsia="ru-RU" w:bidi="ru-RU"/>
        </w:rPr>
        <w:t>https</w:t>
      </w:r>
      <w:r w:rsidR="00767940" w:rsidRPr="00767940">
        <w:rPr>
          <w:color w:val="000000"/>
          <w:sz w:val="28"/>
          <w:szCs w:val="28"/>
          <w:lang w:val="en-US" w:eastAsia="ru-RU" w:bidi="ru-RU"/>
        </w:rPr>
        <w:t>://</w:t>
      </w:r>
      <w:proofErr w:type="spellStart"/>
      <w:r w:rsidR="00767940" w:rsidRPr="00767940">
        <w:rPr>
          <w:color w:val="000000"/>
          <w:sz w:val="28"/>
          <w:szCs w:val="28"/>
          <w:lang w:eastAsia="ru-RU" w:bidi="ru-RU"/>
        </w:rPr>
        <w:t>выучисвоюроль</w:t>
      </w:r>
      <w:proofErr w:type="spellEnd"/>
      <w:r w:rsidR="00767940" w:rsidRPr="00767940">
        <w:rPr>
          <w:color w:val="000000"/>
          <w:sz w:val="28"/>
          <w:szCs w:val="28"/>
          <w:lang w:val="en-US" w:eastAsia="ru-RU" w:bidi="ru-RU"/>
        </w:rPr>
        <w:t>.</w:t>
      </w:r>
      <w:proofErr w:type="spellStart"/>
      <w:r w:rsidR="00767940" w:rsidRPr="00767940">
        <w:rPr>
          <w:color w:val="000000"/>
          <w:sz w:val="28"/>
          <w:szCs w:val="28"/>
          <w:lang w:eastAsia="ru-RU" w:bidi="ru-RU"/>
        </w:rPr>
        <w:t>рф</w:t>
      </w:r>
      <w:proofErr w:type="spellEnd"/>
      <w:r w:rsidR="00767940" w:rsidRPr="00767940">
        <w:rPr>
          <w:color w:val="000000"/>
          <w:sz w:val="28"/>
          <w:szCs w:val="28"/>
          <w:lang w:val="en-US" w:eastAsia="ru-RU" w:bidi="ru-RU"/>
        </w:rPr>
        <w:t>;</w:t>
      </w:r>
    </w:p>
    <w:p w14:paraId="75D5E7C5" w14:textId="2B8B9A82" w:rsidR="00767940" w:rsidRPr="00496E51" w:rsidRDefault="00496E51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 w:eastAsia="ru-RU" w:bidi="ru-RU"/>
        </w:rPr>
        <w:t>https:</w:t>
      </w:r>
      <w:r w:rsidR="00767940" w:rsidRPr="00496E51">
        <w:rPr>
          <w:color w:val="000000"/>
          <w:sz w:val="28"/>
          <w:szCs w:val="28"/>
          <w:lang w:val="en-US" w:eastAsia="ru-RU" w:bidi="ru-RU"/>
        </w:rPr>
        <w:t>/</w:t>
      </w:r>
      <w:proofErr w:type="spellStart"/>
      <w:r w:rsidR="00767940" w:rsidRPr="00767940">
        <w:rPr>
          <w:color w:val="000000"/>
          <w:sz w:val="28"/>
          <w:szCs w:val="28"/>
          <w:lang w:eastAsia="ru-RU" w:bidi="ru-RU"/>
        </w:rPr>
        <w:t>прокачайскиллзащиты</w:t>
      </w:r>
      <w:proofErr w:type="spellEnd"/>
      <w:r w:rsidR="00767940" w:rsidRPr="00496E51">
        <w:rPr>
          <w:color w:val="000000"/>
          <w:sz w:val="28"/>
          <w:szCs w:val="28"/>
          <w:lang w:val="en-US" w:eastAsia="ru-RU" w:bidi="ru-RU"/>
        </w:rPr>
        <w:t>.</w:t>
      </w:r>
      <w:proofErr w:type="spellStart"/>
      <w:r w:rsidR="00767940" w:rsidRPr="00767940">
        <w:rPr>
          <w:color w:val="000000"/>
          <w:sz w:val="28"/>
          <w:szCs w:val="28"/>
          <w:lang w:eastAsia="ru-RU" w:bidi="ru-RU"/>
        </w:rPr>
        <w:t>рф</w:t>
      </w:r>
      <w:proofErr w:type="spellEnd"/>
      <w:r w:rsidR="00767940" w:rsidRPr="00496E51">
        <w:rPr>
          <w:color w:val="000000"/>
          <w:sz w:val="28"/>
          <w:szCs w:val="28"/>
          <w:lang w:val="en-US" w:eastAsia="ru-RU" w:bidi="ru-RU"/>
        </w:rPr>
        <w:t>;</w:t>
      </w:r>
    </w:p>
    <w:p w14:paraId="2A2964DB" w14:textId="25B332FD" w:rsidR="00767940" w:rsidRPr="00496E51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  <w:lang w:val="en-US"/>
        </w:rPr>
      </w:pPr>
      <w:r w:rsidRPr="00767940">
        <w:rPr>
          <w:color w:val="000000"/>
          <w:sz w:val="28"/>
          <w:szCs w:val="28"/>
          <w:lang w:val="en-US" w:bidi="en-US"/>
        </w:rPr>
        <w:t>https</w:t>
      </w:r>
      <w:r w:rsidRPr="00496E51">
        <w:rPr>
          <w:color w:val="000000"/>
          <w:sz w:val="28"/>
          <w:szCs w:val="28"/>
          <w:lang w:val="en-US" w:eastAsia="ru-RU" w:bidi="ru-RU"/>
        </w:rPr>
        <w:t>://</w:t>
      </w:r>
      <w:proofErr w:type="spellStart"/>
      <w:r w:rsidRPr="00767940">
        <w:rPr>
          <w:color w:val="000000"/>
          <w:sz w:val="28"/>
          <w:szCs w:val="28"/>
          <w:lang w:eastAsia="ru-RU" w:bidi="ru-RU"/>
        </w:rPr>
        <w:t>готовкцифре</w:t>
      </w:r>
      <w:proofErr w:type="spellEnd"/>
      <w:r w:rsidRPr="00496E51">
        <w:rPr>
          <w:color w:val="000000"/>
          <w:sz w:val="28"/>
          <w:szCs w:val="28"/>
          <w:lang w:val="en-US" w:eastAsia="ru-RU" w:bidi="ru-RU"/>
        </w:rPr>
        <w:t>.</w:t>
      </w:r>
      <w:proofErr w:type="spellStart"/>
      <w:r w:rsidRPr="00767940">
        <w:rPr>
          <w:color w:val="000000"/>
          <w:sz w:val="28"/>
          <w:szCs w:val="28"/>
          <w:lang w:eastAsia="ru-RU" w:bidi="ru-RU"/>
        </w:rPr>
        <w:t>рф</w:t>
      </w:r>
      <w:proofErr w:type="spellEnd"/>
      <w:r w:rsidRPr="00496E51">
        <w:rPr>
          <w:color w:val="000000"/>
          <w:sz w:val="28"/>
          <w:szCs w:val="28"/>
          <w:lang w:val="en-US" w:eastAsia="ru-RU" w:bidi="ru-RU"/>
        </w:rPr>
        <w:t>;</w:t>
      </w:r>
    </w:p>
    <w:p w14:paraId="110EFBCE" w14:textId="77777777" w:rsid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color w:val="000000"/>
          <w:sz w:val="28"/>
          <w:szCs w:val="28"/>
          <w:lang w:bidi="en-US"/>
        </w:rPr>
      </w:pPr>
      <w:r w:rsidRPr="00767940">
        <w:rPr>
          <w:color w:val="000000"/>
          <w:sz w:val="28"/>
          <w:szCs w:val="28"/>
          <w:lang w:val="en-US" w:bidi="en-US"/>
        </w:rPr>
        <w:t>t</w:t>
      </w:r>
      <w:r w:rsidRPr="00767940">
        <w:rPr>
          <w:color w:val="000000"/>
          <w:sz w:val="28"/>
          <w:szCs w:val="28"/>
          <w:lang w:bidi="en-US"/>
        </w:rPr>
        <w:t>.</w:t>
      </w:r>
      <w:r w:rsidRPr="00767940">
        <w:rPr>
          <w:color w:val="000000"/>
          <w:sz w:val="28"/>
          <w:szCs w:val="28"/>
          <w:lang w:val="en-US" w:bidi="en-US"/>
        </w:rPr>
        <w:t>me</w:t>
      </w:r>
      <w:r w:rsidRPr="00767940">
        <w:rPr>
          <w:color w:val="000000"/>
          <w:sz w:val="28"/>
          <w:szCs w:val="28"/>
          <w:lang w:bidi="en-US"/>
        </w:rPr>
        <w:t>/</w:t>
      </w:r>
      <w:proofErr w:type="spellStart"/>
      <w:r w:rsidRPr="00767940">
        <w:rPr>
          <w:color w:val="000000"/>
          <w:sz w:val="28"/>
          <w:szCs w:val="28"/>
          <w:lang w:val="en-US" w:bidi="en-US"/>
        </w:rPr>
        <w:t>miritsifry</w:t>
      </w:r>
      <w:proofErr w:type="spellEnd"/>
      <w:r w:rsidRPr="00767940">
        <w:rPr>
          <w:color w:val="000000"/>
          <w:sz w:val="28"/>
          <w:szCs w:val="28"/>
          <w:lang w:bidi="en-US"/>
        </w:rPr>
        <w:t>.</w:t>
      </w:r>
    </w:p>
    <w:p w14:paraId="7ADC43EA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/>
        <w:jc w:val="both"/>
        <w:rPr>
          <w:sz w:val="28"/>
          <w:szCs w:val="28"/>
        </w:rPr>
      </w:pPr>
    </w:p>
    <w:p w14:paraId="06DEC3F0" w14:textId="77777777" w:rsidR="00767940" w:rsidRPr="00496E51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u w:val="single"/>
        </w:rPr>
      </w:pPr>
      <w:r w:rsidRPr="00496E51">
        <w:rPr>
          <w:color w:val="000000"/>
          <w:sz w:val="28"/>
          <w:szCs w:val="28"/>
          <w:u w:val="single"/>
          <w:lang w:eastAsia="ru-RU" w:bidi="ru-RU"/>
        </w:rPr>
        <w:t>Интернет-ресурсы финансово-кредитных учреждений, операторов связи и компаний, осуществляющих деятельность в сфере информационной безопасности:</w:t>
      </w:r>
    </w:p>
    <w:p w14:paraId="04C487E1" w14:textId="77777777" w:rsidR="00496E51" w:rsidRDefault="00496E51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</w:p>
    <w:p w14:paraId="6AF88E3D" w14:textId="77777777" w:rsidR="00496E51" w:rsidRDefault="00496E51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val="en-US" w:bidi="en-US"/>
        </w:rPr>
      </w:pPr>
      <w:hyperlink r:id="rId9" w:history="1">
        <w:r w:rsidRPr="009568EC">
          <w:rPr>
            <w:rStyle w:val="a3"/>
            <w:sz w:val="28"/>
            <w:szCs w:val="28"/>
            <w:lang w:val="en-US" w:bidi="en-US"/>
          </w:rPr>
          <w:t>https://www.sberbank.</w:t>
        </w:r>
        <w:r w:rsidRPr="009568EC">
          <w:rPr>
            <w:rStyle w:val="a3"/>
            <w:sz w:val="28"/>
            <w:szCs w:val="28"/>
            <w:lang w:val="en-US" w:bidi="en-US"/>
          </w:rPr>
          <w:t>ru</w:t>
        </w:r>
        <w:r w:rsidRPr="009568EC">
          <w:rPr>
            <w:rStyle w:val="a3"/>
            <w:sz w:val="28"/>
            <w:szCs w:val="28"/>
            <w:lang w:val="en-US" w:bidi="en-US"/>
          </w:rPr>
          <w:t>/ru/person/kibrary</w:t>
        </w:r>
      </w:hyperlink>
      <w:r w:rsidR="00767940" w:rsidRPr="00767940">
        <w:rPr>
          <w:color w:val="000000"/>
          <w:sz w:val="28"/>
          <w:szCs w:val="28"/>
          <w:lang w:val="en-US" w:bidi="en-US"/>
        </w:rPr>
        <w:t>;</w:t>
      </w:r>
    </w:p>
    <w:p w14:paraId="2B0F8736" w14:textId="7E9BC47B" w:rsidR="00767940" w:rsidRPr="00767940" w:rsidRDefault="00496E51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hyperlink r:id="rId10" w:history="1">
        <w:r w:rsidRPr="009568EC">
          <w:rPr>
            <w:rStyle w:val="a3"/>
            <w:sz w:val="28"/>
            <w:szCs w:val="28"/>
            <w:lang w:val="en-US" w:bidi="en-US"/>
          </w:rPr>
          <w:t>https://</w:t>
        </w:r>
        <w:r w:rsidRPr="009568EC">
          <w:rPr>
            <w:rStyle w:val="a3"/>
            <w:sz w:val="28"/>
            <w:szCs w:val="28"/>
            <w:lang w:val="en-US" w:bidi="en-US"/>
          </w:rPr>
          <w:t>l</w:t>
        </w:r>
        <w:r w:rsidRPr="009568EC">
          <w:rPr>
            <w:rStyle w:val="a3"/>
            <w:sz w:val="28"/>
            <w:szCs w:val="28"/>
            <w:lang w:val="en-US" w:bidi="en-US"/>
          </w:rPr>
          <w:t>ea</w:t>
        </w:r>
      </w:hyperlink>
      <w:r>
        <w:rPr>
          <w:color w:val="000000"/>
          <w:sz w:val="28"/>
          <w:szCs w:val="28"/>
          <w:lang w:val="en-US" w:bidi="en-US"/>
        </w:rPr>
        <w:t>r</w:t>
      </w:r>
      <w:r>
        <w:rPr>
          <w:sz w:val="28"/>
          <w:szCs w:val="28"/>
          <w:lang w:val="en-US"/>
        </w:rPr>
        <w:t>n</w:t>
      </w:r>
      <w:r w:rsidR="00767940" w:rsidRPr="00767940">
        <w:rPr>
          <w:color w:val="000000"/>
          <w:sz w:val="28"/>
          <w:szCs w:val="28"/>
          <w:lang w:val="en-US" w:eastAsia="ru-RU" w:bidi="ru-RU"/>
        </w:rPr>
        <w:t>.</w:t>
      </w:r>
      <w:r w:rsidR="00767940" w:rsidRPr="00767940">
        <w:rPr>
          <w:color w:val="000000"/>
          <w:sz w:val="28"/>
          <w:szCs w:val="28"/>
          <w:lang w:val="en-US" w:bidi="en-US"/>
        </w:rPr>
        <w:t>vtb</w:t>
      </w:r>
      <w:r w:rsidR="00767940" w:rsidRPr="00767940">
        <w:rPr>
          <w:color w:val="000000"/>
          <w:sz w:val="28"/>
          <w:szCs w:val="28"/>
          <w:lang w:val="en-US" w:eastAsia="ru-RU" w:bidi="ru-RU"/>
        </w:rPr>
        <w:t>.</w:t>
      </w:r>
      <w:r w:rsidR="00767940" w:rsidRPr="00767940">
        <w:rPr>
          <w:color w:val="000000"/>
          <w:sz w:val="28"/>
          <w:szCs w:val="28"/>
          <w:lang w:val="en-US" w:bidi="en-US"/>
        </w:rPr>
        <w:t>ru/fingram/</w:t>
      </w:r>
      <w:r w:rsidR="00767940" w:rsidRPr="00767940">
        <w:rPr>
          <w:color w:val="000000"/>
          <w:sz w:val="28"/>
          <w:szCs w:val="28"/>
          <w:lang w:val="en-US" w:eastAsia="ru-RU" w:bidi="ru-RU"/>
        </w:rPr>
        <w:t>;</w:t>
      </w:r>
    </w:p>
    <w:p w14:paraId="44C64696" w14:textId="77777777" w:rsidR="00496E51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color w:val="000000"/>
          <w:sz w:val="28"/>
          <w:szCs w:val="28"/>
          <w:lang w:val="en-US" w:bidi="en-US"/>
        </w:rPr>
      </w:pPr>
      <w:hyperlink r:id="rId11" w:history="1">
        <w:r w:rsidRPr="00767940">
          <w:rPr>
            <w:color w:val="000000"/>
            <w:sz w:val="28"/>
            <w:szCs w:val="28"/>
            <w:lang w:val="en-US" w:bidi="en-US"/>
          </w:rPr>
          <w:t>https://megafon.ru/help/antifraud/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0DC2DEDD" w14:textId="058ECDA6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hyperlink r:id="rId12" w:history="1">
        <w:r w:rsidRPr="00767940">
          <w:rPr>
            <w:color w:val="000000"/>
            <w:sz w:val="28"/>
            <w:szCs w:val="28"/>
            <w:lang w:val="en-US" w:bidi="en-US"/>
          </w:rPr>
          <w:t>https://kaspersky.ru/resource-center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07EC7943" w14:textId="77777777" w:rsidR="00767940" w:rsidRPr="00767940" w:rsidRDefault="00767940" w:rsidP="00767940">
      <w:pPr>
        <w:pStyle w:val="20"/>
        <w:shd w:val="clear" w:color="auto" w:fill="auto"/>
        <w:spacing w:after="0" w:line="240" w:lineRule="auto"/>
        <w:ind w:left="0" w:firstLine="20"/>
        <w:jc w:val="both"/>
        <w:rPr>
          <w:sz w:val="28"/>
          <w:szCs w:val="28"/>
          <w:lang w:val="en-US"/>
        </w:rPr>
      </w:pPr>
      <w:hyperlink r:id="rId13" w:history="1">
        <w:r w:rsidRPr="00767940">
          <w:rPr>
            <w:color w:val="000000"/>
            <w:sz w:val="28"/>
            <w:szCs w:val="28"/>
            <w:lang w:val="en-US" w:bidi="en-US"/>
          </w:rPr>
          <w:t>https://kids.kaspersky.ru/</w:t>
        </w:r>
      </w:hyperlink>
      <w:r w:rsidRPr="00767940">
        <w:rPr>
          <w:color w:val="000000"/>
          <w:sz w:val="28"/>
          <w:szCs w:val="28"/>
          <w:lang w:val="en-US" w:bidi="en-US"/>
        </w:rPr>
        <w:t>;</w:t>
      </w:r>
    </w:p>
    <w:p w14:paraId="38E2B843" w14:textId="15F4C2EE" w:rsidR="00DB3816" w:rsidRPr="00767940" w:rsidRDefault="00767940" w:rsidP="00767940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767940">
          <w:rPr>
            <w:rFonts w:ascii="Times New Roman" w:hAnsi="Times New Roman" w:cs="Times New Roman"/>
            <w:sz w:val="28"/>
            <w:szCs w:val="28"/>
            <w:lang w:val="en-US" w:eastAsia="en-US" w:bidi="en-US"/>
          </w:rPr>
          <w:t>https://rocit.ru</w:t>
        </w:r>
      </w:hyperlink>
      <w:r w:rsidRPr="00767940">
        <w:rPr>
          <w:rFonts w:ascii="Times New Roman" w:hAnsi="Times New Roman" w:cs="Times New Roman"/>
          <w:sz w:val="28"/>
          <w:szCs w:val="28"/>
          <w:lang w:val="en-US" w:eastAsia="en-US" w:bidi="en-US"/>
        </w:rPr>
        <w:t>.</w:t>
      </w:r>
    </w:p>
    <w:sectPr w:rsidR="00DB3816" w:rsidRPr="00767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40"/>
    <w:rsid w:val="000A206B"/>
    <w:rsid w:val="002367CD"/>
    <w:rsid w:val="00496E51"/>
    <w:rsid w:val="00767940"/>
    <w:rsid w:val="00DB3816"/>
    <w:rsid w:val="00FB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0D77"/>
  <w15:chartTrackingRefBased/>
  <w15:docId w15:val="{C4FC9A47-6647-49F2-ACF4-FBACD32F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94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6794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7940"/>
    <w:pPr>
      <w:shd w:val="clear" w:color="auto" w:fill="FFFFFF"/>
      <w:spacing w:after="140" w:line="180" w:lineRule="auto"/>
      <w:ind w:left="4880"/>
    </w:pPr>
    <w:rPr>
      <w:rFonts w:ascii="Times New Roman" w:eastAsia="Times New Roman" w:hAnsi="Times New Roman" w:cs="Times New Roman"/>
      <w:color w:val="auto"/>
      <w:kern w:val="2"/>
      <w:sz w:val="19"/>
      <w:szCs w:val="19"/>
      <w:lang w:eastAsia="en-US" w:bidi="ar-SA"/>
      <w14:ligatures w14:val="standardContextual"/>
    </w:rPr>
  </w:style>
  <w:style w:type="character" w:styleId="a3">
    <w:name w:val="Hyperlink"/>
    <w:basedOn w:val="a0"/>
    <w:uiPriority w:val="99"/>
    <w:unhideWhenUsed/>
    <w:rsid w:val="000A20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A2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cybersecurity" TargetMode="External"/><Relationship Id="rId13" Type="http://schemas.openxmlformats.org/officeDocument/2006/relationships/hyperlink" Target="https://kids.kaspersk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ligra.ru" TargetMode="External"/><Relationship Id="rId12" Type="http://schemas.openxmlformats.org/officeDocument/2006/relationships/hyperlink" Target="https://kaspersky.ru/resource-cente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ni-fg.ru/" TargetMode="External"/><Relationship Id="rId11" Type="http://schemas.openxmlformats.org/officeDocument/2006/relationships/hyperlink" Target="https://megafon.ru/help/antifraud/" TargetMode="External"/><Relationship Id="rId5" Type="http://schemas.openxmlformats.org/officeDocument/2006/relationships/hyperlink" Target="https://&#1084;&#1074;&#1076;.&#1088;&#1092;/mvd/structure1/Upravfenija/&#1091;&#1073;&#1082;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ea" TargetMode="External"/><Relationship Id="rId4" Type="http://schemas.openxmlformats.org/officeDocument/2006/relationships/hyperlink" Target="https://&#1084;&#1074;&#1076;.&#1088;&#1092;/Videoarhiv/Socialnaja" TargetMode="External"/><Relationship Id="rId9" Type="http://schemas.openxmlformats.org/officeDocument/2006/relationships/hyperlink" Target="https://www.sberbank.ru/ru/person/kibrary" TargetMode="External"/><Relationship Id="rId14" Type="http://schemas.openxmlformats.org/officeDocument/2006/relationships/hyperlink" Target="https://roc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dcterms:created xsi:type="dcterms:W3CDTF">2024-11-13T14:04:00Z</dcterms:created>
  <dcterms:modified xsi:type="dcterms:W3CDTF">2024-11-13T14:30:00Z</dcterms:modified>
</cp:coreProperties>
</file>